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tabs>
          <w:tab w:val="left" w:pos="0" w:leader="none"/>
          <w:tab w:val="left" w:pos="567" w:leader="none"/>
        </w:tabs>
        <w:bidi w:val="0"/>
        <w:spacing w:before="120" w:after="120"/>
        <w:ind w:start="0" w:hanging="0"/>
        <w:jc w:val="start"/>
        <w:rPr>
          <w:rFonts w:ascii="Arial Narrow" w:hAnsi="Arial Narrow"/>
          <w:sz w:val="22"/>
          <w:lang w:val="el-GR"/>
        </w:rPr>
      </w:pPr>
      <w:r>
        <w:rPr>
          <w:rFonts w:ascii="Arial Narrow" w:hAnsi="Arial Narrow"/>
          <w:sz w:val="22"/>
          <w:lang w:val="el-GR"/>
        </w:rPr>
        <w:t>ΠΑΡΑΡΤΗΜΑ VIΙ – Υπόδειγμα Οικονομικής Προσφοράς (Προσαρμοσμένο από την Αναθέτουσα Αρχή)</w:t>
      </w:r>
    </w:p>
    <w:p>
      <w:pPr>
        <w:pStyle w:val="Normal"/>
        <w:bidi w:val="0"/>
        <w:spacing w:lineRule="auto" w:line="240"/>
        <w:ind w:end="100" w:hanging="0"/>
        <w:jc w:val="center"/>
        <w:rPr>
          <w:rFonts w:ascii="Arial Narrow" w:hAnsi="Arial Narrow" w:cs="Arial"/>
          <w:b/>
          <w:b/>
          <w:szCs w:val="22"/>
          <w:u w:val="single"/>
          <w:lang w:val="el-GR" w:eastAsia="el-GR"/>
        </w:rPr>
      </w:pPr>
      <w:r>
        <w:rPr/>
      </w:r>
    </w:p>
    <w:p>
      <w:pPr>
        <w:pStyle w:val="Normal"/>
        <w:bidi w:val="0"/>
        <w:spacing w:lineRule="auto" w:line="240"/>
        <w:ind w:end="100" w:hanging="0"/>
        <w:jc w:val="center"/>
        <w:rPr>
          <w:rFonts w:ascii="Arial Narrow" w:hAnsi="Arial Narrow" w:cs="Arial"/>
          <w:b/>
          <w:b/>
          <w:szCs w:val="22"/>
          <w:u w:val="single"/>
          <w:lang w:val="el-GR" w:eastAsia="el-GR"/>
        </w:rPr>
      </w:pPr>
      <w:r>
        <w:rPr/>
      </w:r>
    </w:p>
    <w:p>
      <w:pPr>
        <w:pStyle w:val="Normal"/>
        <w:bidi w:val="0"/>
        <w:spacing w:lineRule="auto" w:line="240"/>
        <w:ind w:end="100" w:hanging="0"/>
        <w:jc w:val="center"/>
        <w:rPr>
          <w:rFonts w:ascii="Arial Narrow" w:hAnsi="Arial Narrow" w:cs="Arial"/>
          <w:b/>
          <w:b/>
          <w:szCs w:val="22"/>
          <w:u w:val="single"/>
          <w:lang w:val="el-GR" w:eastAsia="el-GR"/>
        </w:rPr>
      </w:pPr>
      <w:r>
        <w:rPr/>
      </w:r>
    </w:p>
    <w:p>
      <w:pPr>
        <w:pStyle w:val="Normal"/>
        <w:bidi w:val="0"/>
        <w:spacing w:lineRule="auto" w:line="240"/>
        <w:ind w:end="100" w:hanging="0"/>
        <w:jc w:val="center"/>
        <w:rPr>
          <w:rFonts w:ascii="Arial Narrow" w:hAnsi="Arial Narrow" w:cs="Arial"/>
          <w:b/>
          <w:b/>
          <w:szCs w:val="22"/>
          <w:u w:val="single"/>
          <w:lang w:val="el-GR" w:eastAsia="el-GR"/>
        </w:rPr>
      </w:pPr>
      <w:r>
        <w:rPr>
          <w:rFonts w:ascii="Arial Narrow" w:hAnsi="Arial Narrow"/>
          <w:b/>
          <w:szCs w:val="22"/>
          <w:u w:val="single"/>
          <w:lang w:val="el-GR"/>
        </w:rPr>
        <w:t>ΕΝΤΥΠΟ ΟΙΚΟΝΟΜΙΚΗΣ ΠΡΟΣΦΟΡΑΣ</w:t>
      </w:r>
    </w:p>
    <w:p>
      <w:pPr>
        <w:pStyle w:val="Normal"/>
        <w:bidi w:val="0"/>
        <w:spacing w:lineRule="exact" w:line="169"/>
        <w:jc w:val="start"/>
        <w:rPr>
          <w:rFonts w:ascii="Arial Narrow" w:hAnsi="Arial Narrow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</w:r>
    </w:p>
    <w:p>
      <w:pPr>
        <w:pStyle w:val="Normal"/>
        <w:bidi w:val="0"/>
        <w:spacing w:lineRule="auto" w:line="276"/>
        <w:ind w:start="120" w:hanging="0"/>
        <w:jc w:val="center"/>
        <w:rPr>
          <w:rFonts w:ascii="Arial Narrow" w:hAnsi="Arial Narrow" w:eastAsia="Calibri"/>
          <w:b/>
          <w:b/>
          <w:szCs w:val="22"/>
          <w:lang w:val="el-GR"/>
        </w:rPr>
      </w:pPr>
      <w:r>
        <w:rPr>
          <w:rFonts w:ascii="Arial Narrow" w:hAnsi="Arial Narrow"/>
          <w:b/>
          <w:szCs w:val="22"/>
          <w:lang w:val="el-GR"/>
        </w:rPr>
        <w:t>«Προμήθεια και εγκατάσταση ομοιόμορφων επιγραφών»</w:t>
      </w:r>
    </w:p>
    <w:p>
      <w:pPr>
        <w:pStyle w:val="Normal"/>
        <w:bidi w:val="0"/>
        <w:ind w:start="7" w:hanging="0"/>
        <w:jc w:val="start"/>
        <w:rPr>
          <w:rFonts w:ascii="Arial Narrow" w:hAnsi="Arial Narrow"/>
          <w:szCs w:val="22"/>
          <w:lang w:val="el-GR"/>
        </w:rPr>
      </w:pPr>
      <w:r>
        <w:rPr>
          <w:rFonts w:ascii="Arial Narrow" w:hAnsi="Arial Narrow"/>
          <w:b/>
          <w:szCs w:val="22"/>
          <w:u w:val="single"/>
          <w:lang w:val="el-GR"/>
        </w:rPr>
        <w:t xml:space="preserve">ΕΙΔΟΣ: </w:t>
      </w:r>
      <w:r>
        <w:rPr>
          <w:rFonts w:ascii="Arial Narrow" w:hAnsi="Arial Narrow"/>
          <w:b/>
          <w:szCs w:val="22"/>
          <w:lang w:val="el-GR"/>
        </w:rPr>
        <w:t xml:space="preserve">Στην τιμή των παρακάτω ειδών περιλαμβάνεται η προμήθεια, κατασκευή και τοποθέτηση των επιγραφών στις προσόψεις των συμμετεχόντων καταστημάτων της πράξης «Ανοικτό Κέντρο Εμπορίου Δήμου Αγίου Νικολάου» </w:t>
      </w:r>
      <w:r>
        <w:rPr>
          <w:rFonts w:ascii="Arial Narrow" w:hAnsi="Arial Narrow"/>
          <w:szCs w:val="22"/>
          <w:lang w:val="el-GR"/>
        </w:rPr>
        <w:t>προϋπολογισμού</w:t>
      </w:r>
      <w:r>
        <w:rPr>
          <w:rFonts w:ascii="Arial Narrow" w:hAnsi="Arial Narrow"/>
          <w:b/>
          <w:szCs w:val="22"/>
          <w:lang w:val="el-GR"/>
        </w:rPr>
        <w:t xml:space="preserve"> 156.445,20 € </w:t>
      </w:r>
      <w:r>
        <w:rPr>
          <w:rFonts w:ascii="Arial Narrow" w:hAnsi="Arial Narrow"/>
          <w:szCs w:val="22"/>
          <w:lang w:val="el-GR"/>
        </w:rPr>
        <w:t>πλέον αναλογούντος ΦΠΑ.</w:t>
      </w:r>
    </w:p>
    <w:p>
      <w:pPr>
        <w:pStyle w:val="Normal"/>
        <w:bidi w:val="0"/>
        <w:spacing w:lineRule="exact" w:line="120"/>
        <w:jc w:val="start"/>
        <w:rPr>
          <w:rFonts w:ascii="Arial Narrow" w:hAnsi="Arial Narrow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</w:r>
    </w:p>
    <w:p>
      <w:pPr>
        <w:pStyle w:val="Normal"/>
        <w:bidi w:val="0"/>
        <w:spacing w:lineRule="auto" w:line="240"/>
        <w:jc w:val="start"/>
        <w:rPr>
          <w:rFonts w:ascii="Arial Narrow" w:hAnsi="Arial Narrow" w:eastAsia="Calibri"/>
          <w:szCs w:val="22"/>
          <w:lang w:val="el-GR"/>
        </w:rPr>
      </w:pPr>
      <w:r>
        <w:rPr>
          <w:rFonts w:ascii="Arial Narrow" w:hAnsi="Arial Narrow"/>
          <w:b/>
          <w:szCs w:val="22"/>
          <w:lang w:val="el-GR"/>
        </w:rPr>
        <w:t xml:space="preserve">ΕΚΤΕΛΕΣΗ: </w:t>
      </w:r>
      <w:r>
        <w:rPr>
          <w:rFonts w:ascii="Arial Narrow" w:hAnsi="Arial Narrow"/>
          <w:szCs w:val="22"/>
          <w:lang w:val="el-GR"/>
        </w:rPr>
        <w:t>ΑΝΟΙΚΤΟΣ ΔΙΑΓΩΝΙΣΜΟΣ</w:t>
      </w:r>
    </w:p>
    <w:p>
      <w:pPr>
        <w:pStyle w:val="Normal"/>
        <w:bidi w:val="0"/>
        <w:spacing w:lineRule="exact" w:line="169"/>
        <w:jc w:val="start"/>
        <w:rPr>
          <w:rFonts w:ascii="Arial Narrow" w:hAnsi="Arial Narrow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</w:r>
    </w:p>
    <w:p>
      <w:pPr>
        <w:pStyle w:val="Normal"/>
        <w:bidi w:val="0"/>
        <w:spacing w:lineRule="auto" w:line="216"/>
        <w:ind w:end="1640" w:hanging="0"/>
        <w:jc w:val="start"/>
        <w:rPr>
          <w:rFonts w:ascii="Arial Narrow" w:hAnsi="Arial Narrow" w:eastAsia="Calibri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  <w:t xml:space="preserve">Κριτήρια Ανάθεσης η πλέον συμφέρουσα από οικονομική άποψη προσφορά βάσει τιμής </w:t>
      </w:r>
    </w:p>
    <w:p>
      <w:pPr>
        <w:pStyle w:val="Normal"/>
        <w:bidi w:val="0"/>
        <w:spacing w:lineRule="exact" w:line="121"/>
        <w:jc w:val="start"/>
        <w:rPr>
          <w:rFonts w:ascii="Arial Narrow" w:hAnsi="Arial Narrow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</w:r>
    </w:p>
    <w:p>
      <w:pPr>
        <w:pStyle w:val="Normal"/>
        <w:bidi w:val="0"/>
        <w:spacing w:lineRule="auto" w:line="240"/>
        <w:jc w:val="start"/>
        <w:rPr>
          <w:rFonts w:ascii="Arial Narrow" w:hAnsi="Arial Narrow" w:eastAsia="Calibri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  <w:t>Της Επιχείρησης……………………………………………………………………………………………</w:t>
      </w:r>
    </w:p>
    <w:p>
      <w:pPr>
        <w:pStyle w:val="Normal"/>
        <w:bidi w:val="0"/>
        <w:spacing w:lineRule="exact" w:line="121"/>
        <w:jc w:val="start"/>
        <w:rPr>
          <w:rFonts w:ascii="Arial Narrow" w:hAnsi="Arial Narrow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</w:r>
    </w:p>
    <w:p>
      <w:pPr>
        <w:pStyle w:val="Normal"/>
        <w:bidi w:val="0"/>
        <w:spacing w:lineRule="auto" w:line="240"/>
        <w:ind w:start="20" w:hanging="0"/>
        <w:jc w:val="start"/>
        <w:rPr>
          <w:rFonts w:ascii="Arial Narrow" w:hAnsi="Arial Narrow" w:eastAsia="Calibri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  <w:t>Έδρα ………………………………………………………………………………………………………………</w:t>
      </w:r>
    </w:p>
    <w:p>
      <w:pPr>
        <w:pStyle w:val="Normal"/>
        <w:bidi w:val="0"/>
        <w:spacing w:lineRule="exact" w:line="58"/>
        <w:jc w:val="start"/>
        <w:rPr>
          <w:rFonts w:ascii="Arial Narrow" w:hAnsi="Arial Narrow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</w:r>
    </w:p>
    <w:p>
      <w:pPr>
        <w:pStyle w:val="Normal"/>
        <w:bidi w:val="0"/>
        <w:spacing w:lineRule="auto" w:line="240"/>
        <w:ind w:start="20" w:hanging="0"/>
        <w:jc w:val="start"/>
        <w:rPr>
          <w:rFonts w:ascii="Arial Narrow" w:hAnsi="Arial Narrow" w:eastAsia="Calibri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  <w:t>Δ/νση ……………………………………………………………..……………………………………………</w:t>
      </w:r>
    </w:p>
    <w:p>
      <w:pPr>
        <w:pStyle w:val="Normal"/>
        <w:bidi w:val="0"/>
        <w:spacing w:lineRule="exact" w:line="60"/>
        <w:jc w:val="start"/>
        <w:rPr>
          <w:rFonts w:ascii="Arial Narrow" w:hAnsi="Arial Narrow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</w:r>
    </w:p>
    <w:p>
      <w:pPr>
        <w:pStyle w:val="Normal"/>
        <w:bidi w:val="0"/>
        <w:spacing w:lineRule="auto" w:line="240"/>
        <w:ind w:start="20" w:hanging="0"/>
        <w:jc w:val="start"/>
        <w:rPr>
          <w:rFonts w:ascii="Arial Narrow" w:hAnsi="Arial Narrow" w:eastAsia="Calibri"/>
          <w:szCs w:val="22"/>
        </w:rPr>
      </w:pPr>
      <w:r>
        <w:rPr>
          <w:rFonts w:ascii="Arial Narrow" w:hAnsi="Arial Narrow"/>
          <w:szCs w:val="22"/>
        </w:rPr>
        <w:t>Τηλέφωνο …………………………………………………………………………….</w:t>
      </w:r>
    </w:p>
    <w:p>
      <w:pPr>
        <w:pStyle w:val="Normal"/>
        <w:bidi w:val="0"/>
        <w:spacing w:lineRule="exact" w:line="60"/>
        <w:jc w:val="star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</w:r>
    </w:p>
    <w:p>
      <w:pPr>
        <w:pStyle w:val="Normal"/>
        <w:bidi w:val="0"/>
        <w:spacing w:lineRule="auto" w:line="240"/>
        <w:ind w:start="20" w:hanging="0"/>
        <w:jc w:val="start"/>
        <w:rPr>
          <w:rFonts w:ascii="Arial Narrow" w:hAnsi="Arial Narrow" w:eastAsia="Calibri"/>
          <w:szCs w:val="22"/>
        </w:rPr>
      </w:pPr>
      <w:r>
        <w:rPr>
          <w:rFonts w:ascii="Arial Narrow" w:hAnsi="Arial Narrow"/>
          <w:szCs w:val="22"/>
        </w:rPr>
        <w:t>Fax : …………………………………………………………………………………..</w:t>
      </w:r>
    </w:p>
    <w:p>
      <w:pPr>
        <w:pStyle w:val="Normal"/>
        <w:bidi w:val="0"/>
        <w:spacing w:lineRule="exact" w:line="237"/>
        <w:jc w:val="star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</w:r>
    </w:p>
    <w:tbl>
      <w:tblPr>
        <w:tblW w:w="9786" w:type="dxa"/>
        <w:jc w:val="start"/>
        <w:tblInd w:w="0" w:type="dxa"/>
        <w:tblLayout w:type="fixed"/>
        <w:tblCellMar>
          <w:top w:w="0" w:type="dxa"/>
          <w:start w:w="5" w:type="dxa"/>
          <w:bottom w:w="0" w:type="dxa"/>
          <w:end w:w="5" w:type="dxa"/>
        </w:tblCellMar>
        <w:tblLook w:firstRow="1" w:noVBand="1" w:lastRow="0" w:firstColumn="1" w:lastColumn="0" w:noHBand="0" w:val="04a0"/>
      </w:tblPr>
      <w:tblGrid>
        <w:gridCol w:w="792"/>
        <w:gridCol w:w="2907"/>
        <w:gridCol w:w="794"/>
        <w:gridCol w:w="1465"/>
        <w:gridCol w:w="2116"/>
        <w:gridCol w:w="1711"/>
      </w:tblGrid>
      <w:tr>
        <w:trPr/>
        <w:tc>
          <w:tcPr>
            <w:tcW w:w="79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Α/Α</w:t>
            </w:r>
          </w:p>
        </w:tc>
        <w:tc>
          <w:tcPr>
            <w:tcW w:w="290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ΕΙΔΟΣ</w:t>
            </w:r>
          </w:p>
        </w:tc>
        <w:tc>
          <w:tcPr>
            <w:tcW w:w="79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Μ/Μ</w:t>
            </w:r>
          </w:p>
        </w:tc>
        <w:tc>
          <w:tcPr>
            <w:tcW w:w="146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ΠΟΣΟΤΗΤΑ (Μ2)</w:t>
            </w:r>
          </w:p>
        </w:tc>
        <w:tc>
          <w:tcPr>
            <w:tcW w:w="211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l-GR" w:eastAsia="ja-JP"/>
              </w:rPr>
              <w:t>ΠΡΟΣΦΕΡΟΜΕΝΗ</w:t>
            </w:r>
          </w:p>
          <w:p>
            <w:pPr>
              <w:pStyle w:val="Normal"/>
              <w:widowControl w:val="false"/>
              <w:bidi w:val="0"/>
              <w:spacing w:lineRule="exact" w:line="237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l-GR" w:eastAsia="ja-JP"/>
              </w:rPr>
              <w:t>ΤΙΜΗ ΑΝΑ ΜΟΝΑΔΑ</w:t>
            </w:r>
          </w:p>
          <w:p>
            <w:pPr>
              <w:pStyle w:val="Normal"/>
              <w:widowControl w:val="false"/>
              <w:bidi w:val="0"/>
              <w:spacing w:lineRule="exact" w:line="237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l-GR" w:eastAsia="ja-JP"/>
              </w:rPr>
              <w:t xml:space="preserve">ΣΕ € </w:t>
            </w:r>
          </w:p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(ΧΩΡΙΣ ΦΠΑ)</w:t>
            </w:r>
          </w:p>
        </w:tc>
        <w:tc>
          <w:tcPr>
            <w:tcW w:w="171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l-GR" w:eastAsia="ja-JP"/>
              </w:rPr>
              <w:t xml:space="preserve">ΠΡΟΣΦΕΡΟΜΕΝΗ </w:t>
            </w:r>
          </w:p>
          <w:p>
            <w:pPr>
              <w:pStyle w:val="Normal"/>
              <w:widowControl w:val="false"/>
              <w:bidi w:val="0"/>
              <w:spacing w:lineRule="exact" w:line="237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l-GR" w:eastAsia="ja-JP"/>
              </w:rPr>
              <w:t xml:space="preserve">ΤΙΜΗ ΣΕ € </w:t>
            </w:r>
          </w:p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l-GR" w:eastAsia="ja-JP"/>
              </w:rPr>
              <w:t>(ΧΩΡΙΣ ΦΠΑ)</w:t>
            </w:r>
          </w:p>
        </w:tc>
      </w:tr>
      <w:tr>
        <w:trPr/>
        <w:tc>
          <w:tcPr>
            <w:tcW w:w="79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jc w:val="center"/>
              <w:rPr>
                <w:rFonts w:ascii="Arial Narrow" w:hAnsi="Arial Narrow" w:eastAsia="Calibri"/>
                <w:b/>
                <w:b/>
                <w:color w:val="000000"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l-GR" w:eastAsia="en-GB"/>
              </w:rPr>
              <w:t xml:space="preserve">Προμήθεια και εγκατάσταση ομοιόμορφων επιγραφών (Υποέργο 17) στο πλαίσιο υλοποίησης της πράξης: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l-GR" w:eastAsia="ja-JP"/>
              </w:rPr>
              <w:t>«Ανοικτό Κέντρο Εμπορίου Δήμου Αγίου Νικολάου»</w:t>
            </w:r>
          </w:p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l-GR" w:eastAsia="ja-JP"/>
              </w:rPr>
            </w:r>
          </w:p>
        </w:tc>
        <w:tc>
          <w:tcPr>
            <w:tcW w:w="79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Μ2</w:t>
            </w:r>
          </w:p>
        </w:tc>
        <w:tc>
          <w:tcPr>
            <w:tcW w:w="146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45" w:leader="none"/>
              </w:tabs>
              <w:bidi w:val="0"/>
              <w:spacing w:before="0" w:after="60"/>
              <w:jc w:val="center"/>
              <w:rPr>
                <w:rFonts w:ascii="Arial Narrow" w:hAnsi="Arial Narrow" w:eastAsia="Calibri"/>
                <w:b/>
                <w:b/>
                <w:sz w:val="18"/>
                <w:szCs w:val="18"/>
                <w:lang w:val="en-US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 w:eastAsia="ja-JP"/>
              </w:rPr>
              <w:t>108</w:t>
            </w: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,</w:t>
            </w:r>
            <w:r>
              <w:rPr>
                <w:rFonts w:ascii="Arial Narrow" w:hAnsi="Arial Narrow"/>
                <w:b/>
                <w:sz w:val="18"/>
                <w:szCs w:val="18"/>
                <w:lang w:val="en-US" w:eastAsia="ja-JP"/>
              </w:rPr>
              <w:t>675</w:t>
            </w:r>
          </w:p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 w:cs="Arial"/>
                <w:b/>
                <w:b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 w:eastAsia="ja-JP"/>
              </w:rPr>
              <w:t>(115</w:t>
            </w: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τεμΧ0,945</w:t>
            </w:r>
            <w:r>
              <w:rPr>
                <w:rFonts w:ascii="Arial Narrow" w:hAnsi="Arial Narrow"/>
                <w:b/>
                <w:sz w:val="18"/>
                <w:szCs w:val="18"/>
                <w:lang w:val="en-US" w:eastAsia="ja-JP"/>
              </w:rPr>
              <w:t>m2)</w:t>
            </w:r>
          </w:p>
        </w:tc>
        <w:tc>
          <w:tcPr>
            <w:tcW w:w="211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171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</w:tr>
      <w:tr>
        <w:trPr/>
        <w:tc>
          <w:tcPr>
            <w:tcW w:w="79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290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79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146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211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ΣΥΝΟΛΟ χωρίς ΦΠΑ</w:t>
            </w:r>
          </w:p>
        </w:tc>
        <w:tc>
          <w:tcPr>
            <w:tcW w:w="171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</w:tr>
      <w:tr>
        <w:trPr/>
        <w:tc>
          <w:tcPr>
            <w:tcW w:w="79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290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79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146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211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ΦΠΑ</w:t>
            </w:r>
          </w:p>
        </w:tc>
        <w:tc>
          <w:tcPr>
            <w:tcW w:w="171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</w:tr>
      <w:tr>
        <w:trPr/>
        <w:tc>
          <w:tcPr>
            <w:tcW w:w="79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290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794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1465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  <w:tc>
          <w:tcPr>
            <w:tcW w:w="2116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center"/>
              <w:rPr>
                <w:rFonts w:ascii="Arial Narrow" w:hAnsi="Arial Narrow"/>
                <w:b/>
                <w:b/>
                <w:sz w:val="18"/>
                <w:szCs w:val="18"/>
                <w:lang w:val="el-GR"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 xml:space="preserve">ΣΥΝΟΛΟ </w:t>
            </w:r>
            <w:r>
              <w:rPr>
                <w:rFonts w:ascii="Arial Narrow" w:hAnsi="Arial Narrow"/>
                <w:b/>
                <w:sz w:val="18"/>
                <w:szCs w:val="18"/>
                <w:lang w:val="el-GR" w:eastAsia="ja-JP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  <w:t>συμπεριλαμβανομένου ΦΠΑ</w:t>
            </w:r>
            <w:r>
              <w:rPr>
                <w:rFonts w:ascii="Arial Narrow" w:hAnsi="Arial Narrow"/>
                <w:b/>
                <w:sz w:val="18"/>
                <w:szCs w:val="18"/>
                <w:lang w:val="el-GR" w:eastAsia="ja-JP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37" w:before="0" w:after="120"/>
              <w:jc w:val="start"/>
              <w:rPr>
                <w:rFonts w:ascii="Arial Narrow" w:hAnsi="Arial Narrow"/>
                <w:b/>
                <w:b/>
                <w:sz w:val="18"/>
                <w:szCs w:val="18"/>
                <w:lang w:eastAsia="ja-JP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ja-JP"/>
              </w:rPr>
            </w:r>
          </w:p>
        </w:tc>
      </w:tr>
    </w:tbl>
    <w:p>
      <w:pPr>
        <w:pStyle w:val="Normal"/>
        <w:bidi w:val="0"/>
        <w:spacing w:lineRule="exact" w:line="237"/>
        <w:jc w:val="start"/>
        <w:rPr>
          <w:rFonts w:ascii="Arial Narrow" w:hAnsi="Arial Narrow" w:cs="Arial"/>
          <w:szCs w:val="22"/>
          <w:lang w:eastAsia="el-GR"/>
        </w:rPr>
      </w:pPr>
      <w:r>
        <w:rPr>
          <w:rFonts w:cs="Arial" w:ascii="Arial Narrow" w:hAnsi="Arial Narrow"/>
          <w:szCs w:val="22"/>
          <w:lang w:eastAsia="el-GR"/>
        </w:rPr>
      </w:r>
    </w:p>
    <w:p>
      <w:pPr>
        <w:pStyle w:val="Normal"/>
        <w:bidi w:val="0"/>
        <w:spacing w:lineRule="exact" w:line="237"/>
        <w:jc w:val="center"/>
        <w:rPr>
          <w:rFonts w:ascii="Arial Narrow" w:hAnsi="Arial Narrow" w:eastAsia="Calibri"/>
          <w:szCs w:val="22"/>
        </w:rPr>
      </w:pPr>
      <w:r>
        <w:rPr>
          <w:rFonts w:ascii="Arial Narrow" w:hAnsi="Arial Narrow"/>
          <w:szCs w:val="22"/>
        </w:rPr>
        <w:t xml:space="preserve">                        </w:t>
      </w:r>
    </w:p>
    <w:p>
      <w:pPr>
        <w:pStyle w:val="Normal"/>
        <w:bidi w:val="0"/>
        <w:spacing w:lineRule="exact" w:line="237"/>
        <w:jc w:val="center"/>
        <w:rPr>
          <w:rFonts w:ascii="Arial Narrow" w:hAnsi="Arial Narrow"/>
          <w:b/>
          <w:b/>
          <w:szCs w:val="22"/>
        </w:rPr>
      </w:pPr>
      <w:r>
        <w:rPr>
          <w:rFonts w:ascii="Arial Narrow" w:hAnsi="Arial Narrow"/>
          <w:szCs w:val="22"/>
        </w:rPr>
        <w:t xml:space="preserve">    </w:t>
      </w:r>
      <w:r>
        <w:rPr>
          <w:rFonts w:ascii="Arial Narrow" w:hAnsi="Arial Narrow"/>
          <w:b/>
          <w:szCs w:val="22"/>
        </w:rPr>
        <w:t>Τόπος / Ημερομηνία: …………….., ../../….</w:t>
      </w:r>
    </w:p>
    <w:p>
      <w:pPr>
        <w:pStyle w:val="Normal"/>
        <w:bidi w:val="0"/>
        <w:spacing w:lineRule="exact" w:line="237"/>
        <w:jc w:val="center"/>
        <w:rPr>
          <w:rFonts w:ascii="Arial Narrow" w:hAnsi="Arial Narrow"/>
          <w:b/>
          <w:b/>
          <w:szCs w:val="22"/>
        </w:rPr>
      </w:pPr>
      <w:r>
        <w:rPr>
          <w:rFonts w:ascii="Arial Narrow" w:hAnsi="Arial Narrow"/>
          <w:b/>
          <w:szCs w:val="22"/>
        </w:rPr>
        <w:t xml:space="preserve">             </w:t>
      </w:r>
      <w:r>
        <w:rPr>
          <w:rFonts w:ascii="Arial Narrow" w:hAnsi="Arial Narrow"/>
          <w:b/>
          <w:szCs w:val="22"/>
        </w:rPr>
        <w:t xml:space="preserve">Ο Προσφέρων </w:t>
      </w:r>
    </w:p>
    <w:p>
      <w:pPr>
        <w:pStyle w:val="Normal"/>
        <w:bidi w:val="0"/>
        <w:spacing w:lineRule="exact" w:line="237"/>
        <w:jc w:val="center"/>
        <w:rPr>
          <w:rFonts w:ascii="Arial Narrow" w:hAnsi="Arial Narrow"/>
          <w:b/>
          <w:b/>
          <w:szCs w:val="22"/>
        </w:rPr>
      </w:pPr>
      <w:r>
        <w:rPr>
          <w:rFonts w:ascii="Arial Narrow" w:hAnsi="Arial Narrow"/>
          <w:b/>
          <w:szCs w:val="22"/>
        </w:rPr>
      </w:r>
    </w:p>
    <w:p>
      <w:pPr>
        <w:pStyle w:val="Normal"/>
        <w:bidi w:val="0"/>
        <w:spacing w:lineRule="exact" w:line="237"/>
        <w:jc w:val="center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</w:r>
    </w:p>
    <w:p>
      <w:pPr>
        <w:pStyle w:val="Normal"/>
        <w:bidi w:val="0"/>
        <w:spacing w:lineRule="exact" w:line="237"/>
        <w:jc w:val="star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</w:t>
      </w:r>
    </w:p>
    <w:p>
      <w:pPr>
        <w:pStyle w:val="Normal"/>
        <w:bidi w:val="0"/>
        <w:spacing w:lineRule="exact" w:line="237"/>
        <w:jc w:val="start"/>
        <w:rPr>
          <w:rFonts w:ascii="Arial Narrow" w:hAnsi="Arial Narrow"/>
          <w:b/>
          <w:b/>
          <w:i/>
          <w:i/>
          <w:szCs w:val="22"/>
        </w:rPr>
      </w:pPr>
      <w:r>
        <w:rPr>
          <w:rFonts w:ascii="Arial Narrow" w:hAnsi="Arial Narrow"/>
          <w:szCs w:val="22"/>
        </w:rPr>
        <w:t xml:space="preserve">                                                           </w:t>
      </w:r>
      <w:r>
        <w:rPr>
          <w:rFonts w:ascii="Arial Narrow" w:hAnsi="Arial Narrow"/>
          <w:b/>
          <w:i/>
          <w:szCs w:val="22"/>
        </w:rPr>
        <w:t xml:space="preserve">(Σφραγίδα – Υπογραφή – Ονοματεπώνυμο ολογράφως) </w:t>
      </w:r>
    </w:p>
    <w:p>
      <w:pPr>
        <w:pStyle w:val="Normal"/>
        <w:bidi w:val="0"/>
        <w:spacing w:lineRule="exact" w:line="237"/>
        <w:jc w:val="start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</w:r>
    </w:p>
    <w:p>
      <w:pPr>
        <w:pStyle w:val="Normal"/>
        <w:suppressAutoHyphens w:val="false"/>
        <w:bidi w:val="0"/>
        <w:spacing w:before="0" w:after="0"/>
        <w:jc w:val="start"/>
        <w:rPr>
          <w:rFonts w:ascii="Arial Narrow" w:hAnsi="Arial Narrow"/>
          <w:szCs w:val="22"/>
          <w:lang w:val="el-GR"/>
        </w:rPr>
      </w:pPr>
      <w:r>
        <w:rPr>
          <w:rFonts w:ascii="Arial Narrow" w:hAnsi="Arial Narrow"/>
          <w:szCs w:val="22"/>
          <w:lang w:val="el-GR"/>
        </w:rPr>
      </w:r>
    </w:p>
    <w:p>
      <w:pPr>
        <w:pStyle w:val="2"/>
        <w:tabs>
          <w:tab w:val="left" w:pos="0" w:leader="none"/>
          <w:tab w:val="left" w:pos="567" w:leader="none"/>
        </w:tabs>
        <w:bidi w:val="0"/>
        <w:spacing w:before="120" w:after="120"/>
        <w:ind w:start="0" w:hanging="0"/>
        <w:jc w:val="start"/>
        <w:rPr>
          <w:rFonts w:ascii="Arial Narrow" w:hAnsi="Arial Narrow"/>
          <w:i/>
          <w:i/>
          <w:color w:val="538135"/>
          <w:sz w:val="22"/>
          <w:lang w:val="el-GR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Liberation Sans">
    <w:altName w:val="Arial"/>
    <w:charset w:val="a1" w:characterSet="windows-1253"/>
    <w:family w:val="swiss"/>
    <w:pitch w:val="variable"/>
  </w:font>
  <w:font w:name="Arial">
    <w:charset w:val="a1" w:characterSet="windows-1253"/>
    <w:family w:val="roman"/>
    <w:pitch w:val="variable"/>
  </w:font>
  <w:font w:name="Arial Narrow">
    <w:charset w:val="a1" w:characterSet="windows-1253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1">
    <w:name w:val="Επικεφαλίδα 1"/>
    <w:basedOn w:val="Normal"/>
    <w:next w:val="Normal"/>
    <w:qFormat/>
    <w:pPr>
      <w:keepNext w:val="true"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Επικεφαλίδα 2"/>
    <w:basedOn w:val="1"/>
    <w:next w:val="Normal"/>
    <w:qFormat/>
    <w:pPr>
      <w:pageBreakBefore w:val="false"/>
      <w:pBdr>
        <w:bottom w:val="single" w:sz="8" w:space="1" w:color="000080"/>
      </w:pBdr>
      <w:tabs>
        <w:tab w:val="clear" w:pos="709"/>
        <w:tab w:val="left" w:pos="1134" w:leader="none"/>
      </w:tabs>
      <w:spacing w:before="240" w:after="80"/>
      <w:ind w:start="567" w:hanging="567"/>
      <w:outlineLvl w:val="1"/>
    </w:pPr>
    <w:rPr>
      <w:bCs w:val="false"/>
      <w:color w:val="002060"/>
      <w:sz w:val="24"/>
      <w:szCs w:val="22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1</Pages>
  <Words>135</Words>
  <Characters>1060</Characters>
  <CharactersWithSpaces>1280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2021-09-01T14:41:28Z</dcterms:created>
  <dc:creator/>
  <dc:description/>
  <dc:language>el-GR</dc:language>
  <cp:lastModifiedBy/>
  <dcterms:modified xsi:type="dcterms:W3CDTF">2021-09-01T14:42:18Z</dcterms:modified>
  <cp:revision>1</cp:revision>
  <dc:subject/>
  <dc:title/>
</cp:coreProperties>
</file>