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AEB7" w14:textId="77777777" w:rsidR="001232EC" w:rsidRDefault="001232EC" w:rsidP="001232EC">
      <w:pPr>
        <w:widowControl/>
        <w:suppressAutoHyphens w:val="0"/>
        <w:autoSpaceDN/>
        <w:jc w:val="center"/>
        <w:textAlignment w:val="auto"/>
        <w:rPr>
          <w:rFonts w:ascii="Arial" w:eastAsia="Times New Roman" w:hAnsi="Arial" w:cs="Arial"/>
          <w:b/>
          <w:bCs/>
          <w:color w:val="000000"/>
          <w:kern w:val="0"/>
          <w:sz w:val="36"/>
          <w:szCs w:val="36"/>
          <w:u w:val="single"/>
          <w:lang w:eastAsia="el-GR" w:bidi="ar-SA"/>
        </w:rPr>
      </w:pPr>
    </w:p>
    <w:p w14:paraId="696EA920" w14:textId="77777777" w:rsidR="001232EC" w:rsidRPr="001232EC" w:rsidRDefault="001232EC" w:rsidP="001232EC">
      <w:pPr>
        <w:widowControl/>
        <w:suppressAutoHyphens w:val="0"/>
        <w:autoSpaceDN/>
        <w:jc w:val="center"/>
        <w:textAlignment w:val="auto"/>
        <w:rPr>
          <w:rFonts w:eastAsia="Times New Roman" w:cs="Times New Roman"/>
          <w:kern w:val="0"/>
          <w:lang w:eastAsia="el-GR" w:bidi="ar-SA"/>
        </w:rPr>
      </w:pPr>
      <w:r w:rsidRPr="001232EC">
        <w:rPr>
          <w:rFonts w:ascii="Arial" w:eastAsia="Times New Roman" w:hAnsi="Arial" w:cs="Arial"/>
          <w:b/>
          <w:bCs/>
          <w:color w:val="000000"/>
          <w:kern w:val="0"/>
          <w:sz w:val="36"/>
          <w:szCs w:val="36"/>
          <w:u w:val="single"/>
          <w:lang w:eastAsia="el-GR" w:bidi="ar-SA"/>
        </w:rPr>
        <w:t>Ανακοίνωση Τύπου</w:t>
      </w:r>
      <w:r w:rsidRPr="001232EC">
        <w:rPr>
          <w:rFonts w:ascii="Arial" w:eastAsia="Times New Roman" w:hAnsi="Arial" w:cs="Arial"/>
          <w:b/>
          <w:bCs/>
          <w:color w:val="000000"/>
          <w:kern w:val="0"/>
          <w:sz w:val="36"/>
          <w:szCs w:val="36"/>
          <w:lang w:eastAsia="el-GR" w:bidi="ar-SA"/>
        </w:rPr>
        <w:t xml:space="preserve"> </w:t>
      </w:r>
    </w:p>
    <w:p w14:paraId="555B1A33" w14:textId="77777777" w:rsidR="001232EC" w:rsidRPr="001232EC" w:rsidRDefault="001232EC" w:rsidP="001232EC">
      <w:pPr>
        <w:widowControl/>
        <w:suppressAutoHyphens w:val="0"/>
        <w:autoSpaceDN/>
        <w:spacing w:after="240"/>
        <w:textAlignment w:val="auto"/>
        <w:rPr>
          <w:rFonts w:eastAsia="Times New Roman" w:cs="Times New Roman"/>
          <w:kern w:val="0"/>
          <w:lang w:eastAsia="el-GR" w:bidi="ar-SA"/>
        </w:rPr>
      </w:pPr>
    </w:p>
    <w:p w14:paraId="2308EDBF" w14:textId="77777777" w:rsidR="001232EC" w:rsidRPr="001232EC" w:rsidRDefault="001232EC" w:rsidP="001232EC">
      <w:pPr>
        <w:widowControl/>
        <w:suppressAutoHyphens w:val="0"/>
        <w:autoSpaceDN/>
        <w:jc w:val="both"/>
        <w:textAlignment w:val="auto"/>
        <w:rPr>
          <w:rFonts w:ascii="Arial" w:eastAsia="Times New Roman" w:hAnsi="Arial" w:cs="Arial"/>
          <w:kern w:val="0"/>
          <w:lang w:eastAsia="el-GR" w:bidi="ar-SA"/>
        </w:rPr>
      </w:pPr>
      <w:r w:rsidRPr="001232EC">
        <w:rPr>
          <w:rFonts w:ascii="Arial" w:eastAsia="Times New Roman" w:hAnsi="Arial" w:cs="Arial"/>
          <w:color w:val="000000"/>
          <w:kern w:val="0"/>
          <w:lang w:eastAsia="el-GR" w:bidi="ar-SA"/>
        </w:rPr>
        <w:t xml:space="preserve">Το </w:t>
      </w:r>
      <w:r w:rsidRPr="001232EC">
        <w:rPr>
          <w:rFonts w:ascii="Arial" w:eastAsia="Times New Roman" w:hAnsi="Arial" w:cs="Arial"/>
          <w:b/>
          <w:bCs/>
          <w:color w:val="000000"/>
          <w:kern w:val="0"/>
          <w:lang w:eastAsia="el-GR" w:bidi="ar-SA"/>
        </w:rPr>
        <w:t>B.I.C Κρήτης (</w:t>
      </w:r>
      <w:proofErr w:type="spellStart"/>
      <w:r w:rsidRPr="001232EC">
        <w:rPr>
          <w:rFonts w:ascii="Arial" w:eastAsia="Times New Roman" w:hAnsi="Arial" w:cs="Arial"/>
          <w:b/>
          <w:bCs/>
          <w:color w:val="000000"/>
          <w:kern w:val="0"/>
          <w:lang w:eastAsia="el-GR" w:bidi="ar-SA"/>
        </w:rPr>
        <w:t>Business</w:t>
      </w:r>
      <w:proofErr w:type="spellEnd"/>
      <w:r w:rsidRPr="001232EC">
        <w:rPr>
          <w:rFonts w:ascii="Arial" w:eastAsia="Times New Roman" w:hAnsi="Arial" w:cs="Arial"/>
          <w:b/>
          <w:bCs/>
          <w:color w:val="000000"/>
          <w:kern w:val="0"/>
          <w:lang w:eastAsia="el-GR" w:bidi="ar-SA"/>
        </w:rPr>
        <w:t xml:space="preserve"> </w:t>
      </w:r>
      <w:proofErr w:type="spellStart"/>
      <w:r w:rsidRPr="001232EC">
        <w:rPr>
          <w:rFonts w:ascii="Arial" w:eastAsia="Times New Roman" w:hAnsi="Arial" w:cs="Arial"/>
          <w:b/>
          <w:bCs/>
          <w:color w:val="000000"/>
          <w:kern w:val="0"/>
          <w:lang w:eastAsia="el-GR" w:bidi="ar-SA"/>
        </w:rPr>
        <w:t>Innovation</w:t>
      </w:r>
      <w:proofErr w:type="spellEnd"/>
      <w:r w:rsidRPr="001232EC">
        <w:rPr>
          <w:rFonts w:ascii="Arial" w:eastAsia="Times New Roman" w:hAnsi="Arial" w:cs="Arial"/>
          <w:b/>
          <w:bCs/>
          <w:color w:val="000000"/>
          <w:kern w:val="0"/>
          <w:lang w:eastAsia="el-GR" w:bidi="ar-SA"/>
        </w:rPr>
        <w:t xml:space="preserve"> </w:t>
      </w:r>
      <w:proofErr w:type="spellStart"/>
      <w:r w:rsidRPr="001232EC">
        <w:rPr>
          <w:rFonts w:ascii="Arial" w:eastAsia="Times New Roman" w:hAnsi="Arial" w:cs="Arial"/>
          <w:b/>
          <w:bCs/>
          <w:color w:val="000000"/>
          <w:kern w:val="0"/>
          <w:lang w:eastAsia="el-GR" w:bidi="ar-SA"/>
        </w:rPr>
        <w:t>Center</w:t>
      </w:r>
      <w:proofErr w:type="spellEnd"/>
      <w:r w:rsidRPr="001232EC">
        <w:rPr>
          <w:rFonts w:ascii="Arial" w:eastAsia="Times New Roman" w:hAnsi="Arial" w:cs="Arial"/>
          <w:b/>
          <w:bCs/>
          <w:color w:val="000000"/>
          <w:kern w:val="0"/>
          <w:lang w:eastAsia="el-GR" w:bidi="ar-SA"/>
        </w:rPr>
        <w:t xml:space="preserve"> of Crete) - Αγροτικό Κέντρο Καινοτομίας και Επιχειρηματικότητας Κρήτης</w:t>
      </w:r>
      <w:r w:rsidRPr="001232EC">
        <w:rPr>
          <w:rFonts w:ascii="Arial" w:eastAsia="Times New Roman" w:hAnsi="Arial" w:cs="Arial"/>
          <w:color w:val="000000"/>
          <w:kern w:val="0"/>
          <w:lang w:eastAsia="el-GR" w:bidi="ar-SA"/>
        </w:rPr>
        <w:t xml:space="preserve">, το τρέχον διάστημα (έως 17 Μαΐου), εκπονεί έρευνα με τη χρήση ανώνυμων ερωτηματολογίων για την διερεύνηση της σχέσης των αγροτών με την επιχειρηματικότητα, την τεχνολογία και την καινοτομία. Τα αποτελέσματα θα μας υποδείξουν σημεία που χρήζουν βελτίωσης και περαιτέρω έρευνας σε τομείς όπως οι καλλιεργητικές πρακτικές, η λήψη αποφάσεων και ο τρόπος άσκησης της αγροτικής δραστηριότητας στο Λασίθι. </w:t>
      </w:r>
    </w:p>
    <w:p w14:paraId="28957C59" w14:textId="77777777" w:rsidR="001232EC" w:rsidRPr="001232EC" w:rsidRDefault="001232EC" w:rsidP="001232EC">
      <w:pPr>
        <w:widowControl/>
        <w:suppressAutoHyphens w:val="0"/>
        <w:autoSpaceDN/>
        <w:spacing w:after="240"/>
        <w:textAlignment w:val="auto"/>
        <w:rPr>
          <w:rFonts w:ascii="Arial" w:eastAsia="Times New Roman" w:hAnsi="Arial" w:cs="Arial"/>
          <w:kern w:val="0"/>
          <w:lang w:eastAsia="el-GR" w:bidi="ar-SA"/>
        </w:rPr>
      </w:pPr>
    </w:p>
    <w:p w14:paraId="09D03282" w14:textId="77777777" w:rsidR="001232EC" w:rsidRPr="001232EC" w:rsidRDefault="001232EC" w:rsidP="001232EC">
      <w:pPr>
        <w:widowControl/>
        <w:suppressAutoHyphens w:val="0"/>
        <w:autoSpaceDN/>
        <w:jc w:val="both"/>
        <w:textAlignment w:val="auto"/>
        <w:rPr>
          <w:rFonts w:ascii="Arial" w:eastAsia="Times New Roman" w:hAnsi="Arial" w:cs="Arial"/>
          <w:kern w:val="0"/>
          <w:lang w:eastAsia="el-GR" w:bidi="ar-SA"/>
        </w:rPr>
      </w:pPr>
      <w:r w:rsidRPr="001232EC">
        <w:rPr>
          <w:rFonts w:ascii="Arial" w:eastAsia="Times New Roman" w:hAnsi="Arial" w:cs="Arial"/>
          <w:color w:val="000000"/>
          <w:kern w:val="0"/>
          <w:lang w:eastAsia="el-GR" w:bidi="ar-SA"/>
        </w:rPr>
        <w:t xml:space="preserve">Τα δεδομένα που θα συλλεχθούν θα μας δώσουν το έναυσμα για εξειδικευμένες μελέτες και θα αναδείξουν πεδία όπου πρέπει να επικεντρωθούν οι εργασίες του Β.Ι.C Κρήτης σε συνεργασία με τους υπόλοιπους φορείς, τις επιχειρήσεις και τους ίδιους τους παραγωγούς για την εξεύρεση ουσιαστικών λύσεων. </w:t>
      </w:r>
    </w:p>
    <w:p w14:paraId="132E6658" w14:textId="77777777" w:rsidR="001232EC" w:rsidRPr="001232EC" w:rsidRDefault="001232EC" w:rsidP="001232EC">
      <w:pPr>
        <w:widowControl/>
        <w:suppressAutoHyphens w:val="0"/>
        <w:autoSpaceDN/>
        <w:spacing w:after="240"/>
        <w:textAlignment w:val="auto"/>
        <w:rPr>
          <w:rFonts w:ascii="Arial" w:eastAsia="Times New Roman" w:hAnsi="Arial" w:cs="Arial"/>
          <w:kern w:val="0"/>
          <w:lang w:eastAsia="el-GR" w:bidi="ar-SA"/>
        </w:rPr>
      </w:pPr>
    </w:p>
    <w:p w14:paraId="7618EB86" w14:textId="7496C1C4" w:rsidR="001232EC" w:rsidRPr="001232EC" w:rsidRDefault="001232EC" w:rsidP="001232EC">
      <w:pPr>
        <w:widowControl/>
        <w:suppressAutoHyphens w:val="0"/>
        <w:autoSpaceDN/>
        <w:jc w:val="both"/>
        <w:textAlignment w:val="auto"/>
        <w:rPr>
          <w:rFonts w:ascii="Arial" w:eastAsia="Times New Roman" w:hAnsi="Arial" w:cs="Arial"/>
          <w:kern w:val="0"/>
          <w:lang w:eastAsia="el-GR" w:bidi="ar-SA"/>
        </w:rPr>
      </w:pPr>
      <w:r w:rsidRPr="001232EC">
        <w:rPr>
          <w:rFonts w:ascii="Arial" w:eastAsia="Times New Roman" w:hAnsi="Arial" w:cs="Arial"/>
          <w:color w:val="000000"/>
          <w:kern w:val="0"/>
          <w:lang w:eastAsia="el-GR" w:bidi="ar-SA"/>
        </w:rPr>
        <w:t>Το B.I.C. Κρήτης προσκαλεί όλους τους αγρότες να υποστηρίξουν το έργο του, συμπληρώνοντας το ερωτηματολόγιο που θα βρουν στη σελίδα του (</w:t>
      </w:r>
      <w:hyperlink r:id="rId6" w:history="1">
        <w:r w:rsidR="00291FDF" w:rsidRPr="000C7097">
          <w:rPr>
            <w:rStyle w:val="-"/>
            <w:rFonts w:ascii="Arial" w:eastAsia="Times New Roman" w:hAnsi="Arial" w:cs="Arial"/>
            <w:kern w:val="0"/>
            <w:lang w:val="en-US" w:eastAsia="el-GR" w:bidi="ar-SA"/>
          </w:rPr>
          <w:t>www</w:t>
        </w:r>
        <w:r w:rsidR="00291FDF" w:rsidRPr="000C7097">
          <w:rPr>
            <w:rStyle w:val="-"/>
            <w:rFonts w:ascii="Arial" w:eastAsia="Times New Roman" w:hAnsi="Arial" w:cs="Arial"/>
            <w:kern w:val="0"/>
            <w:lang w:eastAsia="el-GR" w:bidi="ar-SA"/>
          </w:rPr>
          <w:t>.</w:t>
        </w:r>
        <w:r w:rsidR="00291FDF" w:rsidRPr="000C7097">
          <w:rPr>
            <w:rStyle w:val="-"/>
            <w:rFonts w:ascii="Arial" w:eastAsia="Times New Roman" w:hAnsi="Arial" w:cs="Arial"/>
            <w:kern w:val="0"/>
            <w:lang w:val="en-US" w:eastAsia="el-GR" w:bidi="ar-SA"/>
          </w:rPr>
          <w:t>bicofcrete</w:t>
        </w:r>
        <w:r w:rsidR="00291FDF" w:rsidRPr="000C7097">
          <w:rPr>
            <w:rStyle w:val="-"/>
            <w:rFonts w:ascii="Arial" w:eastAsia="Times New Roman" w:hAnsi="Arial" w:cs="Arial"/>
            <w:kern w:val="0"/>
            <w:lang w:eastAsia="el-GR" w:bidi="ar-SA"/>
          </w:rPr>
          <w:t>.</w:t>
        </w:r>
        <w:r w:rsidR="00291FDF" w:rsidRPr="000C7097">
          <w:rPr>
            <w:rStyle w:val="-"/>
            <w:rFonts w:ascii="Arial" w:eastAsia="Times New Roman" w:hAnsi="Arial" w:cs="Arial"/>
            <w:kern w:val="0"/>
            <w:lang w:val="en-US" w:eastAsia="el-GR" w:bidi="ar-SA"/>
          </w:rPr>
          <w:t>gr</w:t>
        </w:r>
      </w:hyperlink>
      <w:r w:rsidRPr="001232EC">
        <w:rPr>
          <w:rFonts w:ascii="Arial" w:eastAsia="Times New Roman" w:hAnsi="Arial" w:cs="Arial"/>
          <w:color w:val="000000"/>
          <w:kern w:val="0"/>
          <w:lang w:eastAsia="el-GR" w:bidi="ar-SA"/>
        </w:rPr>
        <w:t xml:space="preserve">) καθώς και στο Facebook στη σελίδα </w:t>
      </w:r>
      <w:hyperlink r:id="rId7" w:history="1">
        <w:r w:rsidRPr="001232EC">
          <w:rPr>
            <w:rStyle w:val="-"/>
            <w:rFonts w:ascii="Arial" w:eastAsia="Times New Roman" w:hAnsi="Arial" w:cs="Arial"/>
            <w:kern w:val="0"/>
            <w:lang w:eastAsia="el-GR" w:bidi="ar-SA"/>
          </w:rPr>
          <w:t>@</w:t>
        </w:r>
        <w:proofErr w:type="spellStart"/>
        <w:r w:rsidRPr="001232EC">
          <w:rPr>
            <w:rStyle w:val="-"/>
            <w:rFonts w:ascii="Arial" w:eastAsia="Times New Roman" w:hAnsi="Arial" w:cs="Arial"/>
            <w:kern w:val="0"/>
            <w:lang w:eastAsia="el-GR" w:bidi="ar-SA"/>
          </w:rPr>
          <w:t>BICofCRETE</w:t>
        </w:r>
        <w:proofErr w:type="spellEnd"/>
      </w:hyperlink>
      <w:r w:rsidRPr="001232EC">
        <w:rPr>
          <w:rFonts w:ascii="Arial" w:eastAsia="Times New Roman" w:hAnsi="Arial" w:cs="Arial"/>
          <w:color w:val="000000"/>
          <w:kern w:val="0"/>
          <w:lang w:eastAsia="el-GR" w:bidi="ar-SA"/>
        </w:rPr>
        <w:t xml:space="preserve">. </w:t>
      </w:r>
    </w:p>
    <w:p w14:paraId="35105E4E" w14:textId="77777777" w:rsidR="001232EC" w:rsidRPr="001232EC" w:rsidRDefault="001232EC" w:rsidP="001232EC">
      <w:pPr>
        <w:widowControl/>
        <w:suppressAutoHyphens w:val="0"/>
        <w:autoSpaceDN/>
        <w:spacing w:after="240"/>
        <w:textAlignment w:val="auto"/>
        <w:rPr>
          <w:rFonts w:ascii="Arial" w:eastAsia="Times New Roman" w:hAnsi="Arial" w:cs="Arial"/>
          <w:kern w:val="0"/>
          <w:lang w:eastAsia="el-GR" w:bidi="ar-SA"/>
        </w:rPr>
      </w:pPr>
      <w:bookmarkStart w:id="0" w:name="_GoBack"/>
      <w:bookmarkEnd w:id="0"/>
    </w:p>
    <w:p w14:paraId="4FFE9C18" w14:textId="77777777" w:rsidR="001232EC" w:rsidRPr="001232EC" w:rsidRDefault="001232EC" w:rsidP="001232EC">
      <w:pPr>
        <w:widowControl/>
        <w:suppressAutoHyphens w:val="0"/>
        <w:autoSpaceDN/>
        <w:jc w:val="both"/>
        <w:textAlignment w:val="auto"/>
        <w:rPr>
          <w:rFonts w:ascii="Arial" w:eastAsia="Times New Roman" w:hAnsi="Arial" w:cs="Arial"/>
          <w:kern w:val="0"/>
          <w:lang w:eastAsia="el-GR" w:bidi="ar-SA"/>
        </w:rPr>
      </w:pPr>
      <w:r w:rsidRPr="001232EC">
        <w:rPr>
          <w:rFonts w:ascii="Arial" w:eastAsia="Times New Roman" w:hAnsi="Arial" w:cs="Arial"/>
          <w:color w:val="000000"/>
          <w:kern w:val="0"/>
          <w:lang w:eastAsia="el-GR" w:bidi="ar-SA"/>
        </w:rPr>
        <w:t>Ο σύνδεσμος για την συμπλήρωση του παρέχεται επίσης εδώ:</w:t>
      </w:r>
      <w:r>
        <w:rPr>
          <w:rFonts w:ascii="Arial" w:eastAsia="Times New Roman" w:hAnsi="Arial" w:cs="Arial"/>
          <w:color w:val="000000"/>
          <w:kern w:val="0"/>
          <w:lang w:eastAsia="el-GR" w:bidi="ar-SA"/>
        </w:rPr>
        <w:t xml:space="preserve"> </w:t>
      </w:r>
      <w:hyperlink r:id="rId8" w:history="1">
        <w:r w:rsidRPr="001232EC">
          <w:rPr>
            <w:rStyle w:val="-"/>
            <w:rFonts w:ascii="Arial" w:eastAsia="Times New Roman" w:hAnsi="Arial" w:cs="Arial"/>
            <w:kern w:val="0"/>
            <w:lang w:eastAsia="el-GR" w:bidi="ar-SA"/>
          </w:rPr>
          <w:t>Ερωτηματολόγιο Αγροτών</w:t>
        </w:r>
      </w:hyperlink>
      <w:r w:rsidR="00D166F4">
        <w:rPr>
          <w:rFonts w:ascii="Arial" w:eastAsia="Times New Roman" w:hAnsi="Arial" w:cs="Arial"/>
          <w:color w:val="000000"/>
          <w:kern w:val="0"/>
          <w:lang w:eastAsia="el-GR" w:bidi="ar-SA"/>
        </w:rPr>
        <w:t>.</w:t>
      </w:r>
    </w:p>
    <w:p w14:paraId="75B722AD" w14:textId="77777777" w:rsidR="001232EC" w:rsidRDefault="001232EC"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0DBA3E83" w14:textId="77777777" w:rsidR="001232EC" w:rsidRDefault="001232EC"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3CFCDE37" w14:textId="77777777" w:rsidR="001232EC" w:rsidRDefault="001232EC"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4BE5A76A" w14:textId="77777777" w:rsidR="001232EC" w:rsidRDefault="001232EC"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445479A1" w14:textId="77777777" w:rsidR="00D166F4" w:rsidRDefault="00D166F4"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77CAF372" w14:textId="77777777" w:rsidR="00D166F4" w:rsidRDefault="00D166F4"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3FEA5413" w14:textId="77777777" w:rsidR="00D166F4" w:rsidRDefault="00D166F4"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1BA839E4" w14:textId="77777777" w:rsidR="001232EC" w:rsidRDefault="001232EC" w:rsidP="001232EC">
      <w:pPr>
        <w:widowControl/>
        <w:suppressAutoHyphens w:val="0"/>
        <w:autoSpaceDN/>
        <w:jc w:val="right"/>
        <w:textAlignment w:val="auto"/>
        <w:rPr>
          <w:rFonts w:ascii="Arial" w:eastAsia="Times New Roman" w:hAnsi="Arial" w:cs="Arial"/>
          <w:b/>
          <w:bCs/>
          <w:color w:val="000000"/>
          <w:kern w:val="0"/>
          <w:sz w:val="22"/>
          <w:szCs w:val="22"/>
          <w:lang w:eastAsia="el-GR" w:bidi="ar-SA"/>
        </w:rPr>
      </w:pPr>
    </w:p>
    <w:p w14:paraId="1FC1A344" w14:textId="77777777" w:rsidR="001232EC" w:rsidRPr="001232EC" w:rsidRDefault="001232EC" w:rsidP="001232EC">
      <w:pPr>
        <w:widowControl/>
        <w:suppressAutoHyphens w:val="0"/>
        <w:autoSpaceDN/>
        <w:jc w:val="right"/>
        <w:textAlignment w:val="auto"/>
        <w:rPr>
          <w:rFonts w:eastAsia="Times New Roman" w:cs="Times New Roman"/>
          <w:kern w:val="0"/>
          <w:lang w:eastAsia="el-GR" w:bidi="ar-SA"/>
        </w:rPr>
      </w:pPr>
      <w:r w:rsidRPr="001232EC">
        <w:rPr>
          <w:rFonts w:ascii="Arial" w:eastAsia="Times New Roman" w:hAnsi="Arial" w:cs="Arial"/>
          <w:b/>
          <w:bCs/>
          <w:color w:val="000000"/>
          <w:kern w:val="0"/>
          <w:sz w:val="22"/>
          <w:szCs w:val="22"/>
          <w:lang w:eastAsia="el-GR" w:bidi="ar-SA"/>
        </w:rPr>
        <w:t>Με εκτίμηση,</w:t>
      </w:r>
    </w:p>
    <w:p w14:paraId="62A12D76" w14:textId="77777777" w:rsidR="001232EC" w:rsidRPr="001232EC" w:rsidRDefault="001232EC" w:rsidP="001232EC">
      <w:pPr>
        <w:widowControl/>
        <w:suppressAutoHyphens w:val="0"/>
        <w:autoSpaceDN/>
        <w:jc w:val="right"/>
        <w:textAlignment w:val="auto"/>
        <w:rPr>
          <w:rFonts w:eastAsia="Times New Roman" w:cs="Times New Roman"/>
          <w:kern w:val="0"/>
          <w:lang w:eastAsia="el-GR" w:bidi="ar-SA"/>
        </w:rPr>
      </w:pPr>
      <w:r w:rsidRPr="001232EC">
        <w:rPr>
          <w:rFonts w:ascii="Arial" w:eastAsia="Times New Roman" w:hAnsi="Arial" w:cs="Arial"/>
          <w:b/>
          <w:bCs/>
          <w:color w:val="000000"/>
          <w:kern w:val="0"/>
          <w:sz w:val="22"/>
          <w:szCs w:val="22"/>
          <w:lang w:eastAsia="el-GR" w:bidi="ar-SA"/>
        </w:rPr>
        <w:t>Η ομάδα του B.I.C. Κρήτης.</w:t>
      </w:r>
    </w:p>
    <w:p w14:paraId="5C59E5D3" w14:textId="77777777" w:rsidR="00761FA2" w:rsidRPr="00FF1773" w:rsidRDefault="00761FA2" w:rsidP="00E52D0F">
      <w:pPr>
        <w:rPr>
          <w:rFonts w:ascii="Arial" w:hAnsi="Arial" w:cs="Arial"/>
        </w:rPr>
      </w:pPr>
    </w:p>
    <w:p w14:paraId="7FD2C74F" w14:textId="77777777" w:rsidR="00E52D0F" w:rsidRPr="00FF1773" w:rsidRDefault="00E52D0F" w:rsidP="00E52D0F">
      <w:pPr>
        <w:rPr>
          <w:rFonts w:ascii="Arial" w:hAnsi="Arial" w:cs="Arial"/>
        </w:rPr>
      </w:pPr>
    </w:p>
    <w:p w14:paraId="543524F9" w14:textId="77777777" w:rsidR="00E52D0F" w:rsidRPr="00FF1773" w:rsidRDefault="00E52D0F" w:rsidP="00E52D0F">
      <w:pPr>
        <w:rPr>
          <w:rFonts w:ascii="Arial" w:hAnsi="Arial" w:cs="Arial"/>
        </w:rPr>
      </w:pPr>
    </w:p>
    <w:sectPr w:rsidR="00E52D0F" w:rsidRPr="00FF1773">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9E04" w14:textId="77777777" w:rsidR="00EE50B1" w:rsidRDefault="00EE50B1">
      <w:r>
        <w:separator/>
      </w:r>
    </w:p>
  </w:endnote>
  <w:endnote w:type="continuationSeparator" w:id="0">
    <w:p w14:paraId="2F7C0735" w14:textId="77777777" w:rsidR="00EE50B1" w:rsidRDefault="00EE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0835" w14:textId="77777777" w:rsidR="00E07E9C" w:rsidRDefault="00E07E9C">
    <w:pPr>
      <w:pStyle w:val="a5"/>
      <w:tabs>
        <w:tab w:val="clear" w:pos="8306"/>
        <w:tab w:val="right" w:pos="8931"/>
      </w:tabs>
      <w:jc w:val="center"/>
      <w:rPr>
        <w:rFonts w:ascii="Arial" w:hAnsi="Arial" w:cs="Arial"/>
        <w:i/>
        <w:sz w:val="16"/>
        <w:szCs w:val="16"/>
      </w:rPr>
    </w:pPr>
  </w:p>
  <w:p w14:paraId="14C59846" w14:textId="77777777" w:rsidR="00164595" w:rsidRPr="003E2257" w:rsidRDefault="00EA0708">
    <w:pPr>
      <w:pStyle w:val="a5"/>
      <w:tabs>
        <w:tab w:val="clear" w:pos="8306"/>
        <w:tab w:val="right" w:pos="8931"/>
      </w:tabs>
      <w:jc w:val="center"/>
      <w:rPr>
        <w:rFonts w:ascii="Arial" w:hAnsi="Arial" w:cs="Arial"/>
        <w:sz w:val="16"/>
        <w:szCs w:val="16"/>
      </w:rPr>
    </w:pPr>
    <w:proofErr w:type="spellStart"/>
    <w:r w:rsidRPr="003E2257">
      <w:rPr>
        <w:rFonts w:ascii="Arial" w:hAnsi="Arial" w:cs="Arial"/>
        <w:i/>
        <w:sz w:val="16"/>
        <w:szCs w:val="16"/>
      </w:rPr>
      <w:t>Φιλοθέου</w:t>
    </w:r>
    <w:proofErr w:type="spellEnd"/>
    <w:r w:rsidRPr="003E2257">
      <w:rPr>
        <w:rFonts w:ascii="Arial" w:hAnsi="Arial" w:cs="Arial"/>
        <w:i/>
        <w:sz w:val="16"/>
        <w:szCs w:val="16"/>
      </w:rPr>
      <w:t xml:space="preserve"> Α΄8 – Ιεράπετρα </w:t>
    </w:r>
    <w:proofErr w:type="spellStart"/>
    <w:r w:rsidRPr="003E2257">
      <w:rPr>
        <w:rFonts w:ascii="Arial" w:hAnsi="Arial" w:cs="Arial"/>
        <w:i/>
        <w:sz w:val="16"/>
        <w:szCs w:val="16"/>
      </w:rPr>
      <w:t>Κρήτης,Τ.Κ</w:t>
    </w:r>
    <w:proofErr w:type="spellEnd"/>
    <w:r w:rsidRPr="003E2257">
      <w:rPr>
        <w:rFonts w:ascii="Arial" w:hAnsi="Arial" w:cs="Arial"/>
        <w:i/>
        <w:sz w:val="16"/>
        <w:szCs w:val="16"/>
      </w:rPr>
      <w:t xml:space="preserve">. 722 00, </w:t>
    </w:r>
    <w:proofErr w:type="spellStart"/>
    <w:r w:rsidRPr="003E2257">
      <w:rPr>
        <w:rFonts w:ascii="Arial" w:hAnsi="Arial" w:cs="Arial"/>
        <w:i/>
        <w:sz w:val="16"/>
        <w:szCs w:val="16"/>
      </w:rPr>
      <w:t>Τηλ</w:t>
    </w:r>
    <w:proofErr w:type="spellEnd"/>
    <w:r w:rsidRPr="003E2257">
      <w:rPr>
        <w:rFonts w:ascii="Arial" w:hAnsi="Arial" w:cs="Arial"/>
        <w:i/>
        <w:sz w:val="16"/>
        <w:szCs w:val="16"/>
      </w:rPr>
      <w:t xml:space="preserve">.: 2842.304950, </w:t>
    </w:r>
    <w:r w:rsidRPr="003E2257">
      <w:rPr>
        <w:rFonts w:ascii="Arial" w:hAnsi="Arial" w:cs="Arial"/>
        <w:i/>
        <w:sz w:val="16"/>
        <w:szCs w:val="16"/>
        <w:lang w:val="en-US"/>
      </w:rPr>
      <w:t>Fax</w:t>
    </w:r>
    <w:r w:rsidRPr="003E2257">
      <w:rPr>
        <w:rFonts w:ascii="Arial" w:hAnsi="Arial" w:cs="Arial"/>
        <w:i/>
        <w:sz w:val="16"/>
        <w:szCs w:val="16"/>
      </w:rPr>
      <w:t>: 2842.304949,</w:t>
    </w:r>
  </w:p>
  <w:p w14:paraId="7B6F5FB0" w14:textId="77777777" w:rsidR="00164595" w:rsidRPr="00465A32" w:rsidRDefault="00EA0708">
    <w:pPr>
      <w:pStyle w:val="a5"/>
      <w:tabs>
        <w:tab w:val="clear" w:pos="8306"/>
        <w:tab w:val="right" w:pos="8931"/>
      </w:tabs>
      <w:jc w:val="center"/>
      <w:rPr>
        <w:rFonts w:ascii="Arial" w:hAnsi="Arial" w:cs="Arial"/>
        <w:sz w:val="16"/>
        <w:szCs w:val="16"/>
        <w:lang w:val="en-US"/>
      </w:rPr>
    </w:pPr>
    <w:r w:rsidRPr="003E2257">
      <w:rPr>
        <w:rFonts w:ascii="Arial" w:hAnsi="Arial" w:cs="Arial"/>
        <w:i/>
        <w:sz w:val="16"/>
        <w:szCs w:val="16"/>
        <w:lang w:val="en-US"/>
      </w:rPr>
      <w:t>web</w:t>
    </w:r>
    <w:r w:rsidRPr="00465A32">
      <w:rPr>
        <w:rFonts w:ascii="Arial" w:hAnsi="Arial" w:cs="Arial"/>
        <w:i/>
        <w:sz w:val="16"/>
        <w:szCs w:val="16"/>
        <w:lang w:val="en-US"/>
      </w:rPr>
      <w:t>-</w:t>
    </w:r>
    <w:r w:rsidRPr="003E2257">
      <w:rPr>
        <w:rFonts w:ascii="Arial" w:hAnsi="Arial" w:cs="Arial"/>
        <w:i/>
        <w:sz w:val="16"/>
        <w:szCs w:val="16"/>
        <w:lang w:val="en-US"/>
      </w:rPr>
      <w:t>site</w:t>
    </w:r>
    <w:r w:rsidRPr="00465A32">
      <w:rPr>
        <w:rFonts w:ascii="Arial" w:hAnsi="Arial" w:cs="Arial"/>
        <w:i/>
        <w:sz w:val="16"/>
        <w:szCs w:val="16"/>
        <w:lang w:val="en-US"/>
      </w:rPr>
      <w:t xml:space="preserve">: </w:t>
    </w:r>
    <w:r w:rsidR="00EE50B1">
      <w:fldChar w:fldCharType="begin"/>
    </w:r>
    <w:r w:rsidR="00EE50B1" w:rsidRPr="00B47D6B">
      <w:rPr>
        <w:lang w:val="en-US"/>
      </w:rPr>
      <w:instrText xml:space="preserve"> HYPERLINK "http://www.bicofcrete.gr/" </w:instrText>
    </w:r>
    <w:r w:rsidR="00EE50B1">
      <w:fldChar w:fldCharType="separate"/>
    </w:r>
    <w:r w:rsidRPr="003E2257">
      <w:rPr>
        <w:rFonts w:ascii="Arial" w:hAnsi="Arial" w:cs="Arial"/>
        <w:i/>
        <w:sz w:val="16"/>
        <w:szCs w:val="16"/>
        <w:lang w:val="en-US"/>
      </w:rPr>
      <w:t>www</w:t>
    </w:r>
    <w:r w:rsidR="00EE50B1">
      <w:rPr>
        <w:rFonts w:ascii="Arial" w:hAnsi="Arial" w:cs="Arial"/>
        <w:i/>
        <w:sz w:val="16"/>
        <w:szCs w:val="16"/>
        <w:lang w:val="en-US"/>
      </w:rPr>
      <w:fldChar w:fldCharType="end"/>
    </w:r>
    <w:hyperlink r:id="rId1" w:history="1">
      <w:r w:rsidRPr="00465A32">
        <w:rPr>
          <w:rFonts w:ascii="Arial" w:hAnsi="Arial" w:cs="Arial"/>
          <w:i/>
          <w:sz w:val="16"/>
          <w:szCs w:val="16"/>
          <w:lang w:val="en-US"/>
        </w:rPr>
        <w:t>.</w:t>
      </w:r>
    </w:hyperlink>
    <w:hyperlink r:id="rId2" w:history="1">
      <w:r w:rsidRPr="003E2257">
        <w:rPr>
          <w:rFonts w:ascii="Arial" w:hAnsi="Arial" w:cs="Arial"/>
          <w:i/>
          <w:sz w:val="16"/>
          <w:szCs w:val="16"/>
          <w:lang w:val="en-US"/>
        </w:rPr>
        <w:t>bicofcrete</w:t>
      </w:r>
    </w:hyperlink>
    <w:hyperlink r:id="rId3" w:history="1">
      <w:r w:rsidRPr="00465A32">
        <w:rPr>
          <w:rFonts w:ascii="Arial" w:hAnsi="Arial" w:cs="Arial"/>
          <w:i/>
          <w:sz w:val="16"/>
          <w:szCs w:val="16"/>
          <w:lang w:val="en-US"/>
        </w:rPr>
        <w:t>.</w:t>
      </w:r>
    </w:hyperlink>
    <w:hyperlink r:id="rId4" w:history="1">
      <w:r w:rsidRPr="003E2257">
        <w:rPr>
          <w:rFonts w:ascii="Arial" w:hAnsi="Arial" w:cs="Arial"/>
          <w:i/>
          <w:sz w:val="16"/>
          <w:szCs w:val="16"/>
          <w:lang w:val="en-US"/>
        </w:rPr>
        <w:t>gr</w:t>
      </w:r>
    </w:hyperlink>
    <w:r w:rsidRPr="003E2257">
      <w:rPr>
        <w:rFonts w:ascii="Arial" w:hAnsi="Arial" w:cs="Arial"/>
        <w:i/>
        <w:sz w:val="16"/>
        <w:szCs w:val="16"/>
        <w:lang w:val="en-US"/>
      </w:rPr>
      <w:t xml:space="preserve">, E-mail: </w:t>
    </w:r>
    <w:r w:rsidR="00761FA2">
      <w:rPr>
        <w:rFonts w:ascii="Arial" w:hAnsi="Arial" w:cs="Arial"/>
        <w:i/>
        <w:sz w:val="16"/>
        <w:szCs w:val="16"/>
        <w:lang w:val="en-US"/>
      </w:rPr>
      <w:t>info</w:t>
    </w:r>
    <w:r w:rsidRPr="003E2257">
      <w:rPr>
        <w:rFonts w:ascii="Arial" w:hAnsi="Arial" w:cs="Arial"/>
        <w:i/>
        <w:sz w:val="16"/>
        <w:szCs w:val="16"/>
        <w:lang w:val="en-US"/>
      </w:rPr>
      <w:t>@bicofcrete.gr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F28B" w14:textId="77777777" w:rsidR="00EE50B1" w:rsidRDefault="00EE50B1">
      <w:r>
        <w:rPr>
          <w:color w:val="000000"/>
        </w:rPr>
        <w:separator/>
      </w:r>
    </w:p>
  </w:footnote>
  <w:footnote w:type="continuationSeparator" w:id="0">
    <w:p w14:paraId="10839D24" w14:textId="77777777" w:rsidR="00EE50B1" w:rsidRDefault="00EE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22BA" w14:textId="77777777" w:rsidR="00164595" w:rsidRPr="003A4E92" w:rsidRDefault="000C1000">
    <w:pPr>
      <w:pStyle w:val="Standard"/>
      <w:tabs>
        <w:tab w:val="left" w:pos="1320"/>
      </w:tabs>
      <w:jc w:val="center"/>
      <w:rPr>
        <w:rFonts w:ascii="Arial" w:hAnsi="Arial" w:cs="Arial"/>
      </w:rPr>
    </w:pPr>
    <w:r>
      <w:rPr>
        <w:rFonts w:ascii="Arial" w:hAnsi="Arial" w:cs="Arial"/>
        <w:b/>
        <w:noProof/>
        <w:color w:val="76923C"/>
        <w:lang w:val="en-US"/>
      </w:rPr>
      <w:drawing>
        <wp:anchor distT="0" distB="0" distL="114300" distR="114300" simplePos="0" relativeHeight="251659264" behindDoc="0" locked="0" layoutInCell="1" allowOverlap="1" wp14:anchorId="0ADFDF24" wp14:editId="49801B7B">
          <wp:simplePos x="0" y="0"/>
          <wp:positionH relativeFrom="column">
            <wp:posOffset>35169</wp:posOffset>
          </wp:positionH>
          <wp:positionV relativeFrom="paragraph">
            <wp:posOffset>-190765</wp:posOffset>
          </wp:positionV>
          <wp:extent cx="973723" cy="648119"/>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ότυπος BIC KΡΗΤΗΣ_v1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73723" cy="648119"/>
                  </a:xfrm>
                  <a:prstGeom prst="rect">
                    <a:avLst/>
                  </a:prstGeom>
                </pic:spPr>
              </pic:pic>
            </a:graphicData>
          </a:graphic>
          <wp14:sizeRelH relativeFrom="margin">
            <wp14:pctWidth>0</wp14:pctWidth>
          </wp14:sizeRelH>
          <wp14:sizeRelV relativeFrom="margin">
            <wp14:pctHeight>0</wp14:pctHeight>
          </wp14:sizeRelV>
        </wp:anchor>
      </w:drawing>
    </w:r>
    <w:r w:rsidR="00EA0708" w:rsidRPr="003A4E92">
      <w:rPr>
        <w:rFonts w:ascii="Arial" w:hAnsi="Arial" w:cs="Arial"/>
        <w:b/>
        <w:color w:val="76923C"/>
      </w:rPr>
      <w:t>Αγροτικό Κέντρο</w:t>
    </w:r>
  </w:p>
  <w:p w14:paraId="49F504F3" w14:textId="77777777" w:rsidR="00164595" w:rsidRPr="003A4E92" w:rsidRDefault="00EA0708">
    <w:pPr>
      <w:pStyle w:val="Standard"/>
      <w:tabs>
        <w:tab w:val="left" w:pos="1320"/>
      </w:tabs>
      <w:jc w:val="center"/>
      <w:rPr>
        <w:rFonts w:ascii="Arial" w:hAnsi="Arial" w:cs="Arial"/>
      </w:rPr>
    </w:pPr>
    <w:r w:rsidRPr="003A4E92">
      <w:rPr>
        <w:rFonts w:ascii="Arial" w:hAnsi="Arial" w:cs="Arial"/>
        <w:b/>
        <w:color w:val="76923C"/>
      </w:rPr>
      <w:t>Καινοτομίας &amp; Επιχειρηματικότητας Κρήτης</w:t>
    </w:r>
  </w:p>
  <w:p w14:paraId="57CBADC6" w14:textId="77777777" w:rsidR="00164595" w:rsidRDefault="00EA0708" w:rsidP="00DC0E3A">
    <w:pPr>
      <w:pStyle w:val="Standard"/>
      <w:tabs>
        <w:tab w:val="left" w:pos="1320"/>
      </w:tabs>
      <w:jc w:val="center"/>
      <w:rPr>
        <w:rFonts w:ascii="Arial" w:hAnsi="Arial" w:cs="Arial"/>
        <w:b/>
        <w:color w:val="76923C"/>
      </w:rPr>
    </w:pPr>
    <w:r w:rsidRPr="003A4E92">
      <w:rPr>
        <w:rFonts w:ascii="Arial" w:hAnsi="Arial" w:cs="Arial"/>
        <w:b/>
        <w:color w:val="76923C"/>
        <w:lang w:val="en-US"/>
      </w:rPr>
      <w:t>B</w:t>
    </w:r>
    <w:r w:rsidRPr="003A4E92">
      <w:rPr>
        <w:rFonts w:ascii="Arial" w:hAnsi="Arial" w:cs="Arial"/>
        <w:b/>
        <w:color w:val="76923C"/>
      </w:rPr>
      <w:t>.</w:t>
    </w:r>
    <w:r w:rsidRPr="003A4E92">
      <w:rPr>
        <w:rFonts w:ascii="Arial" w:hAnsi="Arial" w:cs="Arial"/>
        <w:b/>
        <w:color w:val="76923C"/>
        <w:lang w:val="en-US"/>
      </w:rPr>
      <w:t>I</w:t>
    </w:r>
    <w:r w:rsidRPr="003A4E92">
      <w:rPr>
        <w:rFonts w:ascii="Arial" w:hAnsi="Arial" w:cs="Arial"/>
        <w:b/>
        <w:color w:val="76923C"/>
      </w:rPr>
      <w:t>.</w:t>
    </w:r>
    <w:r w:rsidRPr="003A4E92">
      <w:rPr>
        <w:rFonts w:ascii="Arial" w:hAnsi="Arial" w:cs="Arial"/>
        <w:b/>
        <w:color w:val="76923C"/>
        <w:lang w:val="en-US"/>
      </w:rPr>
      <w:t>C</w:t>
    </w:r>
    <w:r w:rsidRPr="003A4E92">
      <w:rPr>
        <w:rFonts w:ascii="Arial" w:hAnsi="Arial" w:cs="Arial"/>
        <w:b/>
        <w:color w:val="76923C"/>
      </w:rPr>
      <w:t>. Κρήτης</w:t>
    </w:r>
  </w:p>
  <w:p w14:paraId="3BD67A6B" w14:textId="77777777" w:rsidR="00E07E9C" w:rsidRDefault="00E07E9C" w:rsidP="00DC0E3A">
    <w:pPr>
      <w:pStyle w:val="Standard"/>
      <w:tabs>
        <w:tab w:val="left" w:pos="1320"/>
      </w:tabs>
      <w:jc w:val="center"/>
      <w:rPr>
        <w:rFonts w:ascii="Comic Sans MS" w:hAnsi="Comic Sans MS"/>
        <w:b/>
        <w:color w:val="76923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34"/>
    <w:rsid w:val="000C1000"/>
    <w:rsid w:val="001232EC"/>
    <w:rsid w:val="00291FDF"/>
    <w:rsid w:val="002F4652"/>
    <w:rsid w:val="003A4E92"/>
    <w:rsid w:val="003E2257"/>
    <w:rsid w:val="00402414"/>
    <w:rsid w:val="00465A32"/>
    <w:rsid w:val="005B2729"/>
    <w:rsid w:val="006A2041"/>
    <w:rsid w:val="00761FA2"/>
    <w:rsid w:val="008041F4"/>
    <w:rsid w:val="008511B3"/>
    <w:rsid w:val="008A26CB"/>
    <w:rsid w:val="00987FC8"/>
    <w:rsid w:val="00B47D6B"/>
    <w:rsid w:val="00C85634"/>
    <w:rsid w:val="00D166F4"/>
    <w:rsid w:val="00D42DEC"/>
    <w:rsid w:val="00D92FB3"/>
    <w:rsid w:val="00DC0E3A"/>
    <w:rsid w:val="00E07E9C"/>
    <w:rsid w:val="00E52D0F"/>
    <w:rsid w:val="00EA0708"/>
    <w:rsid w:val="00EC7852"/>
    <w:rsid w:val="00EE50B1"/>
    <w:rsid w:val="00F111EE"/>
    <w:rsid w:val="00F12F1F"/>
    <w:rsid w:val="00FF1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9B7B"/>
  <w15:docId w15:val="{3C00CDDF-6626-4D79-8C03-9BE008E4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153"/>
        <w:tab w:val="right" w:pos="8306"/>
      </w:tabs>
    </w:pPr>
  </w:style>
  <w:style w:type="paragraph" w:styleId="a6">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Web">
    <w:name w:val="Normal (Web)"/>
    <w:basedOn w:val="a"/>
    <w:uiPriority w:val="99"/>
    <w:semiHidden/>
    <w:unhideWhenUsed/>
    <w:rsid w:val="001232EC"/>
    <w:pPr>
      <w:widowControl/>
      <w:suppressAutoHyphens w:val="0"/>
      <w:autoSpaceDN/>
      <w:spacing w:before="100" w:beforeAutospacing="1" w:after="100" w:afterAutospacing="1"/>
      <w:textAlignment w:val="auto"/>
    </w:pPr>
    <w:rPr>
      <w:rFonts w:eastAsia="Times New Roman" w:cs="Times New Roman"/>
      <w:kern w:val="0"/>
      <w:lang w:eastAsia="el-GR" w:bidi="ar-SA"/>
    </w:rPr>
  </w:style>
  <w:style w:type="character" w:styleId="-">
    <w:name w:val="Hyperlink"/>
    <w:basedOn w:val="a0"/>
    <w:uiPriority w:val="99"/>
    <w:unhideWhenUsed/>
    <w:rsid w:val="001232EC"/>
    <w:rPr>
      <w:color w:val="0000FF"/>
      <w:u w:val="single"/>
    </w:rPr>
  </w:style>
  <w:style w:type="character" w:styleId="a7">
    <w:name w:val="Unresolved Mention"/>
    <w:basedOn w:val="a0"/>
    <w:uiPriority w:val="99"/>
    <w:semiHidden/>
    <w:unhideWhenUsed/>
    <w:rsid w:val="001232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11375">
      <w:bodyDiv w:val="1"/>
      <w:marLeft w:val="0"/>
      <w:marRight w:val="0"/>
      <w:marTop w:val="0"/>
      <w:marBottom w:val="0"/>
      <w:divBdr>
        <w:top w:val="none" w:sz="0" w:space="0" w:color="auto"/>
        <w:left w:val="none" w:sz="0" w:space="0" w:color="auto"/>
        <w:bottom w:val="none" w:sz="0" w:space="0" w:color="auto"/>
        <w:right w:val="none" w:sz="0" w:space="0" w:color="auto"/>
      </w:divBdr>
    </w:div>
    <w:div w:id="127640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forms/RMQjsbLAKr8dh8zl2" TargetMode="External"/><Relationship Id="rId3" Type="http://schemas.openxmlformats.org/officeDocument/2006/relationships/webSettings" Target="webSettings.xml"/><Relationship Id="rId7" Type="http://schemas.openxmlformats.org/officeDocument/2006/relationships/hyperlink" Target="https://www.facebook.com/BICofCRE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cofcrete.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icofcrete.gr/" TargetMode="External"/><Relationship Id="rId2" Type="http://schemas.openxmlformats.org/officeDocument/2006/relationships/hyperlink" Target="http://www.bicofcrete.gr/" TargetMode="External"/><Relationship Id="rId1" Type="http://schemas.openxmlformats.org/officeDocument/2006/relationships/hyperlink" Target="http://www.bicofcrete.gr/" TargetMode="External"/><Relationship Id="rId4" Type="http://schemas.openxmlformats.org/officeDocument/2006/relationships/hyperlink" Target="http://www.bicofcret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205</Words>
  <Characters>1111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6</cp:revision>
  <cp:lastPrinted>2018-04-24T07:53:00Z</cp:lastPrinted>
  <dcterms:created xsi:type="dcterms:W3CDTF">2018-04-24T07:00:00Z</dcterms:created>
  <dcterms:modified xsi:type="dcterms:W3CDTF">2018-04-24T07:53:00Z</dcterms:modified>
</cp:coreProperties>
</file>